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68B" w:rsidRDefault="00D02729" w:rsidP="005A168B">
      <w:pPr>
        <w:pStyle w:val="NormalWeb"/>
        <w:spacing w:after="0" w:afterAutospacing="0"/>
      </w:pPr>
      <w:r>
        <w:t>10h30-1</w:t>
      </w:r>
      <w:r w:rsidR="0082165B">
        <w:t>1</w:t>
      </w:r>
      <w:r>
        <w:t>h</w:t>
      </w:r>
      <w:r w:rsidR="0082165B">
        <w:t>0</w:t>
      </w:r>
      <w:bookmarkStart w:id="0" w:name="_GoBack"/>
      <w:bookmarkEnd w:id="0"/>
      <w:r w:rsidR="0082165B">
        <w:t>0</w:t>
      </w:r>
      <w:r>
        <w:t>: </w:t>
      </w:r>
      <w:r w:rsidR="005A168B">
        <w:t>Welcome and aims of the meeting</w:t>
      </w:r>
    </w:p>
    <w:p w:rsidR="005A168B" w:rsidRDefault="005A168B" w:rsidP="005A168B">
      <w:pPr>
        <w:pStyle w:val="NormalWeb"/>
        <w:spacing w:before="0" w:beforeAutospacing="0"/>
      </w:pPr>
      <w:r>
        <w:t>Welcoming participants and providing an overview of progress of the project thus far and aims of the meeting</w:t>
      </w:r>
    </w:p>
    <w:p w:rsidR="00D02729" w:rsidRDefault="00D02729" w:rsidP="005A168B">
      <w:pPr>
        <w:pStyle w:val="NormalWeb"/>
        <w:spacing w:before="0" w:beforeAutospacing="0" w:after="0" w:afterAutospacing="0"/>
      </w:pPr>
      <w:r>
        <w:t>1</w:t>
      </w:r>
      <w:r w:rsidR="0082165B">
        <w:t>1</w:t>
      </w:r>
      <w:r>
        <w:t>h</w:t>
      </w:r>
      <w:r w:rsidR="0082165B">
        <w:t>0</w:t>
      </w:r>
      <w:r>
        <w:t>0-11h</w:t>
      </w:r>
      <w:r w:rsidR="0082165B">
        <w:t>4</w:t>
      </w:r>
      <w:r>
        <w:t>5: Data Navigator: presentation (10 mins) of website and</w:t>
      </w:r>
      <w:r>
        <w:br/>
        <w:t>discussion</w:t>
      </w:r>
      <w:r>
        <w:br/>
      </w:r>
    </w:p>
    <w:p w:rsidR="00D02729" w:rsidRDefault="00D02729" w:rsidP="00D02729">
      <w:pPr>
        <w:pStyle w:val="NormalWeb"/>
      </w:pPr>
      <w:r>
        <w:t>11h</w:t>
      </w:r>
      <w:r w:rsidR="0082165B">
        <w:t>4</w:t>
      </w:r>
      <w:r>
        <w:t>5-11h</w:t>
      </w:r>
      <w:r w:rsidR="0082165B">
        <w:t>5</w:t>
      </w:r>
      <w:r>
        <w:t>5: Break</w:t>
      </w:r>
      <w:r>
        <w:br/>
      </w:r>
    </w:p>
    <w:p w:rsidR="005A168B" w:rsidRDefault="00D02729" w:rsidP="00D02729">
      <w:pPr>
        <w:pStyle w:val="NormalWeb"/>
      </w:pPr>
      <w:r>
        <w:t>11h</w:t>
      </w:r>
      <w:r w:rsidR="0082165B">
        <w:t>5</w:t>
      </w:r>
      <w:r>
        <w:t>5-12h</w:t>
      </w:r>
      <w:r w:rsidR="0082165B">
        <w:t>4</w:t>
      </w:r>
      <w:r>
        <w:t xml:space="preserve">5: WP2 presentation (15 mins) and discussion </w:t>
      </w:r>
      <w:r>
        <w:br/>
      </w:r>
    </w:p>
    <w:p w:rsidR="00D02729" w:rsidRDefault="005A168B" w:rsidP="00D02729">
      <w:pPr>
        <w:pStyle w:val="NormalWeb"/>
      </w:pPr>
      <w:r>
        <w:t>12h</w:t>
      </w:r>
      <w:r w:rsidR="0082165B">
        <w:t>4</w:t>
      </w:r>
      <w:r>
        <w:t xml:space="preserve">5-13h45:  </w:t>
      </w:r>
      <w:r w:rsidR="00D02729">
        <w:t>Lunch break</w:t>
      </w:r>
      <w:r w:rsidR="00D02729">
        <w:br/>
      </w:r>
    </w:p>
    <w:p w:rsidR="00D02729" w:rsidRDefault="00D02729" w:rsidP="00D02729">
      <w:pPr>
        <w:pStyle w:val="NormalWeb"/>
      </w:pPr>
      <w:r>
        <w:t>13h45-14h25: </w:t>
      </w:r>
      <w:r w:rsidR="005A168B">
        <w:t>WP4 q</w:t>
      </w:r>
      <w:r>
        <w:t>ual</w:t>
      </w:r>
      <w:r w:rsidR="005A168B">
        <w:t>itative</w:t>
      </w:r>
      <w:r>
        <w:t> study </w:t>
      </w:r>
      <w:r w:rsidR="005A168B">
        <w:t xml:space="preserve">presentation (15 mins) and </w:t>
      </w:r>
      <w:r>
        <w:t>discussion </w:t>
      </w:r>
      <w:r>
        <w:br/>
        <w:t>Building on FUTUREGEN's quantitative work, and using a qualitative study design, we will examine resources needed for "ageing well" and through interviewees’ narratives analyse the ways in which some measures of health and care that are used in quantitative studies may be gendered. The perspective of knowledge users will be obtained to better understand what factors impact and/or how social inequalities shape experiences of ageing.</w:t>
      </w:r>
    </w:p>
    <w:p w:rsidR="00D02729" w:rsidRDefault="00D02729" w:rsidP="00D02729">
      <w:pPr>
        <w:pStyle w:val="NormalWeb"/>
      </w:pPr>
      <w:r>
        <w:t>14h25-15h15: WP1 presentation (15 mins) and discussion</w:t>
      </w:r>
      <w:r>
        <w:br/>
        <w:t xml:space="preserve">In this session, we will present findings from two ongoing studies in WP1: </w:t>
      </w:r>
      <w:proofErr w:type="spellStart"/>
      <w:r>
        <w:t>i</w:t>
      </w:r>
      <w:proofErr w:type="spellEnd"/>
      <w:r>
        <w:t>) a scoping review on the role of socioeconomic conditions in sex disparities in late-life disabilities; and ii) an empirical study of the disability trajectories of subsequent cohorts of older adults in Europe. A special emphasis will be put on some puzzling findings from the latter study.</w:t>
      </w:r>
    </w:p>
    <w:p w:rsidR="00D02729" w:rsidRDefault="00D02729" w:rsidP="00D02729">
      <w:pPr>
        <w:pStyle w:val="NormalWeb"/>
      </w:pPr>
      <w:r>
        <w:t>15h15-15h25: Break</w:t>
      </w:r>
      <w:r>
        <w:br/>
      </w:r>
    </w:p>
    <w:p w:rsidR="00D02729" w:rsidRDefault="00D02729" w:rsidP="00D02729">
      <w:pPr>
        <w:pStyle w:val="NormalWeb"/>
      </w:pPr>
      <w:r>
        <w:t xml:space="preserve">15h25-16h15: WP3 (15 mins) presentation </w:t>
      </w:r>
      <w:r w:rsidR="005A168B">
        <w:t>and discussion</w:t>
      </w:r>
      <w:r>
        <w:br/>
      </w:r>
      <w:r w:rsidRPr="00D02729">
        <w:t>We will present details, meanings of and thoughts about next steps arising from our systematic review of the intersecting impact of sex and social locations on the health of middle-aged and older adults.</w:t>
      </w:r>
    </w:p>
    <w:p w:rsidR="00D02729" w:rsidRDefault="00D02729" w:rsidP="00D02729">
      <w:pPr>
        <w:pStyle w:val="NormalWeb"/>
      </w:pPr>
      <w:r>
        <w:t>16h15-16h25: Break</w:t>
      </w:r>
      <w:r>
        <w:br/>
      </w:r>
    </w:p>
    <w:p w:rsidR="00672E06" w:rsidRDefault="00D02729" w:rsidP="0088098D">
      <w:pPr>
        <w:pStyle w:val="NormalWeb"/>
      </w:pPr>
      <w:r>
        <w:t>16h25-17h30: </w:t>
      </w:r>
      <w:r w:rsidR="005A168B">
        <w:t xml:space="preserve">Further steps </w:t>
      </w:r>
      <w:r w:rsidR="005A168B">
        <w:br/>
      </w:r>
      <w:r w:rsidR="0088098D">
        <w:t>We will discuss any other pending issues, including next steps for the project, dissemination and remaining engaged with SB members.</w:t>
      </w:r>
    </w:p>
    <w:sectPr w:rsidR="00672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729"/>
    <w:rsid w:val="005A168B"/>
    <w:rsid w:val="00672E06"/>
    <w:rsid w:val="0082165B"/>
    <w:rsid w:val="0088098D"/>
    <w:rsid w:val="00D02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E6FC4"/>
  <w15:chartTrackingRefBased/>
  <w15:docId w15:val="{E993875E-5FC0-4D5B-942D-F895EDFB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272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55372">
      <w:bodyDiv w:val="1"/>
      <w:marLeft w:val="0"/>
      <w:marRight w:val="0"/>
      <w:marTop w:val="0"/>
      <w:marBottom w:val="0"/>
      <w:divBdr>
        <w:top w:val="none" w:sz="0" w:space="0" w:color="auto"/>
        <w:left w:val="none" w:sz="0" w:space="0" w:color="auto"/>
        <w:bottom w:val="none" w:sz="0" w:space="0" w:color="auto"/>
        <w:right w:val="none" w:sz="0" w:space="0" w:color="auto"/>
      </w:divBdr>
    </w:div>
    <w:div w:id="214782909">
      <w:bodyDiv w:val="1"/>
      <w:marLeft w:val="0"/>
      <w:marRight w:val="0"/>
      <w:marTop w:val="0"/>
      <w:marBottom w:val="0"/>
      <w:divBdr>
        <w:top w:val="none" w:sz="0" w:space="0" w:color="auto"/>
        <w:left w:val="none" w:sz="0" w:space="0" w:color="auto"/>
        <w:bottom w:val="none" w:sz="0" w:space="0" w:color="auto"/>
        <w:right w:val="none" w:sz="0" w:space="0" w:color="auto"/>
      </w:divBdr>
    </w:div>
    <w:div w:id="1088769550">
      <w:bodyDiv w:val="1"/>
      <w:marLeft w:val="0"/>
      <w:marRight w:val="0"/>
      <w:marTop w:val="0"/>
      <w:marBottom w:val="0"/>
      <w:divBdr>
        <w:top w:val="none" w:sz="0" w:space="0" w:color="auto"/>
        <w:left w:val="none" w:sz="0" w:space="0" w:color="auto"/>
        <w:bottom w:val="none" w:sz="0" w:space="0" w:color="auto"/>
        <w:right w:val="none" w:sz="0" w:space="0" w:color="auto"/>
      </w:divBdr>
      <w:divsChild>
        <w:div w:id="1120299024">
          <w:marLeft w:val="0"/>
          <w:marRight w:val="0"/>
          <w:marTop w:val="0"/>
          <w:marBottom w:val="0"/>
          <w:divBdr>
            <w:top w:val="none" w:sz="0" w:space="0" w:color="auto"/>
            <w:left w:val="none" w:sz="0" w:space="0" w:color="auto"/>
            <w:bottom w:val="none" w:sz="0" w:space="0" w:color="auto"/>
            <w:right w:val="none" w:sz="0" w:space="0" w:color="auto"/>
          </w:divBdr>
        </w:div>
        <w:div w:id="1244294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3</cp:revision>
  <dcterms:created xsi:type="dcterms:W3CDTF">2020-04-23T05:08:00Z</dcterms:created>
  <dcterms:modified xsi:type="dcterms:W3CDTF">2020-04-23T06:33:00Z</dcterms:modified>
</cp:coreProperties>
</file>